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143000" cy="657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Men’s Soccer Booster Club </w:t>
      </w:r>
      <w:r>
        <w:rPr>
          <w:rFonts w:ascii="Calibri" w:eastAsia="Calibri" w:hAnsi="Calibri" w:cs="Calibri"/>
          <w:b/>
          <w:sz w:val="31"/>
          <w:szCs w:val="31"/>
        </w:rPr>
        <w:t>2020-2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0</w:t>
      </w:r>
      <w:r>
        <w:rPr>
          <w:rFonts w:ascii="Calibri" w:eastAsia="Calibri" w:hAnsi="Calibri" w:cs="Calibri"/>
          <w:b/>
          <w:sz w:val="31"/>
          <w:szCs w:val="31"/>
        </w:rPr>
        <w:t>21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Program Advertisers Form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Date: 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Company Name: 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Company Contact: ____________________________________________________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Address: ____________________________________________________________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City: ______________ State: __________ Zip: 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Phone: 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Email: 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Website: __________________________________________________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 Size (finished production is W 8.5” x H 10.75”) </w:t>
      </w:r>
    </w:p>
    <w:p w:rsidR="00781427" w:rsidRDefault="00781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Courier New" w:eastAsia="Courier New" w:hAnsi="Courier New" w:cs="Courier New"/>
        </w:rPr>
      </w:pPr>
    </w:p>
    <w:tbl>
      <w:tblPr>
        <w:tblStyle w:val="a"/>
        <w:tblW w:w="986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7165"/>
        <w:gridCol w:w="1835"/>
      </w:tblGrid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Full page, no bleed: W 7.5” x H 10”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 w:rsidP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$200</w:t>
            </w:r>
          </w:p>
        </w:tc>
      </w:tr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½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pg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Horizontal: W 5” x H 7.5”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 w:rsidP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$100</w:t>
            </w:r>
          </w:p>
        </w:tc>
      </w:tr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¼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pg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Vertical: W 3.75” x W 4.75”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 w:rsidP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$50</w:t>
            </w:r>
          </w:p>
        </w:tc>
      </w:tr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Parent insert/business card size with small pic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$35</w:t>
            </w:r>
          </w:p>
        </w:tc>
      </w:tr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Parent insert/business card size with no pic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$25</w:t>
            </w:r>
          </w:p>
        </w:tc>
      </w:tr>
    </w:tbl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Payment</w:t>
      </w:r>
      <w:r>
        <w:rPr>
          <w:rFonts w:ascii="Century Gothic" w:eastAsia="Century Gothic" w:hAnsi="Century Gothic" w:cs="Century Gothic"/>
          <w:color w:val="000000"/>
        </w:rPr>
        <w:t xml:space="preserve">: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▪ Credit Card: Type V/MC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45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Number: 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45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Expiration: 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44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Security Code: 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▪ To pay by check, please make checks payable to: </w:t>
      </w:r>
      <w:r>
        <w:rPr>
          <w:rFonts w:ascii="Century Gothic" w:eastAsia="Century Gothic" w:hAnsi="Century Gothic" w:cs="Century Gothic"/>
          <w:b/>
          <w:color w:val="000000"/>
        </w:rPr>
        <w:t>Plano East Soccer Booster Club</w:t>
      </w:r>
    </w:p>
    <w:p w:rsidR="00B479D2" w:rsidRDefault="0076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▪</w:t>
      </w:r>
      <w:r>
        <w:rPr>
          <w:rFonts w:ascii="Century Gothic" w:eastAsia="Century Gothic" w:hAnsi="Century Gothic" w:cs="Century Gothic"/>
          <w:color w:val="000000"/>
        </w:rPr>
        <w:t xml:space="preserve"> Please return completed form to </w:t>
      </w:r>
      <w:hyperlink r:id="rId5" w:history="1">
        <w:r w:rsidRPr="00701085">
          <w:rPr>
            <w:rStyle w:val="Hyperlink"/>
            <w:rFonts w:ascii="Century Gothic" w:eastAsia="Century Gothic" w:hAnsi="Century Gothic" w:cs="Century Gothic"/>
          </w:rPr>
          <w:t>peshsoccerboosterclub@gmail.com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. Payment can be made online at </w:t>
      </w:r>
      <w:hyperlink r:id="rId6" w:history="1">
        <w:r w:rsidRPr="00701085">
          <w:rPr>
            <w:rStyle w:val="Hyperlink"/>
            <w:rFonts w:ascii="Century Gothic" w:eastAsia="Century Gothic" w:hAnsi="Century Gothic" w:cs="Century Gothic"/>
          </w:rPr>
          <w:t>www.planoeastsoccer.com</w:t>
        </w:r>
      </w:hyperlink>
    </w:p>
    <w:p w:rsidR="007652AF" w:rsidRDefault="0076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b/>
          <w:color w:val="000000"/>
        </w:rPr>
      </w:pPr>
      <w:bookmarkStart w:id="0" w:name="_GoBack"/>
      <w:bookmarkEnd w:id="0"/>
    </w:p>
    <w:sectPr w:rsidR="007652AF">
      <w:pgSz w:w="12240" w:h="15840"/>
      <w:pgMar w:top="720" w:right="1828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7"/>
    <w:rsid w:val="005F3745"/>
    <w:rsid w:val="007652AF"/>
    <w:rsid w:val="00781427"/>
    <w:rsid w:val="00B479D2"/>
    <w:rsid w:val="00C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F35A"/>
  <w15:docId w15:val="{998609A0-565F-46AB-A771-7609F0B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65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oeastsoccer.com" TargetMode="External"/><Relationship Id="rId5" Type="http://schemas.openxmlformats.org/officeDocument/2006/relationships/hyperlink" Target="mailto:peshsoccerboosterclu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Rooke</dc:creator>
  <cp:lastModifiedBy>Caryn Rooke</cp:lastModifiedBy>
  <cp:revision>3</cp:revision>
  <dcterms:created xsi:type="dcterms:W3CDTF">2021-01-15T13:30:00Z</dcterms:created>
  <dcterms:modified xsi:type="dcterms:W3CDTF">2021-01-15T13:34:00Z</dcterms:modified>
</cp:coreProperties>
</file>